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38708">
      <w:r>
        <w:drawing>
          <wp:inline distT="0" distB="0" distL="114300" distR="114300">
            <wp:extent cx="5372100" cy="7362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3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2025-05-27T00:43:15Z</dcterms:created>
  <dc:creator>Administrator</dc:creator>
  <cp:lastModifiedBy>NTKO</cp:lastModifiedBy>
  <dcterms:modified xsi:type="dcterms:W3CDTF">2025-05-27T00:43:55Z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eyJoZGlkIjoiMGQwMTgzNDYyMTAzOGNhNmQ2ZmM4Njk4OGU5NjEyMzcifQ==</vt:lpwstr>
  </property>
  <property fmtid="{D5CDD505-2E9C-101B-9397-08002B2CF9AE}" pid="4" name="ICV">
    <vt:lpwstr>08CEAFF3A7124F8A8D7F291F5FA90582_12</vt:lpwstr>
  </property>
</Properties>
</file>